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C109D6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F68</w:t>
      </w:r>
      <w:r w:rsidR="00C672D0">
        <w:rPr>
          <w:rFonts w:ascii="Arial" w:hAnsi="Arial" w:cs="Arial"/>
          <w:b/>
          <w:i/>
          <w:sz w:val="50"/>
          <w:szCs w:val="50"/>
        </w:rPr>
        <w:t>0</w:t>
      </w:r>
      <w:r w:rsidR="00EE328E">
        <w:rPr>
          <w:rFonts w:ascii="Arial" w:hAnsi="Arial" w:cs="Arial"/>
          <w:b/>
          <w:i/>
          <w:sz w:val="50"/>
          <w:szCs w:val="50"/>
        </w:rPr>
        <w:t xml:space="preserve"> </w:t>
      </w:r>
      <w:r>
        <w:rPr>
          <w:rFonts w:ascii="Arial" w:hAnsi="Arial" w:cs="Arial"/>
          <w:b/>
          <w:i/>
          <w:sz w:val="50"/>
          <w:szCs w:val="50"/>
        </w:rPr>
        <w:t>ER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C672D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Olio da taglio universale</w:t>
      </w:r>
      <w:r w:rsidR="00D04DB4">
        <w:rPr>
          <w:rFonts w:ascii="Arial" w:hAnsi="Arial" w:cs="Arial"/>
          <w:b/>
          <w:i/>
          <w:sz w:val="28"/>
          <w:szCs w:val="28"/>
        </w:rPr>
        <w:t xml:space="preserve"> ad alte prestazioni</w:t>
      </w:r>
    </w:p>
    <w:p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42315" w:rsidRDefault="00B42315" w:rsidP="00B42315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AB1CBD" w:rsidRDefault="00C6551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Prodotto realizzato con materiali di </w:t>
      </w:r>
      <w:r w:rsidRPr="00C6551E">
        <w:rPr>
          <w:rFonts w:ascii="Arial" w:hAnsi="Arial" w:cs="Arial"/>
          <w:b/>
          <w:sz w:val="20"/>
          <w:szCs w:val="20"/>
        </w:rPr>
        <w:t>origine vegetale additivato con ER</w:t>
      </w:r>
      <w:r>
        <w:rPr>
          <w:rFonts w:ascii="Arial" w:hAnsi="Arial" w:cs="Arial"/>
          <w:sz w:val="20"/>
          <w:szCs w:val="20"/>
        </w:rPr>
        <w:t xml:space="preserve"> (</w:t>
      </w:r>
      <w:r w:rsidR="00A41BFE">
        <w:rPr>
          <w:rFonts w:ascii="Arial" w:hAnsi="Arial" w:cs="Arial"/>
          <w:sz w:val="20"/>
          <w:szCs w:val="20"/>
        </w:rPr>
        <w:t xml:space="preserve">Energy Release, </w:t>
      </w:r>
      <w:r>
        <w:rPr>
          <w:rFonts w:ascii="Arial" w:hAnsi="Arial" w:cs="Arial"/>
          <w:sz w:val="20"/>
          <w:szCs w:val="20"/>
        </w:rPr>
        <w:t>additivo specifico per altissime pressioni)</w:t>
      </w:r>
      <w:r w:rsidR="00E83AEF">
        <w:rPr>
          <w:rFonts w:ascii="Arial" w:hAnsi="Arial" w:cs="Arial"/>
          <w:sz w:val="20"/>
          <w:szCs w:val="20"/>
        </w:rPr>
        <w:t>, con elevate prestazioni ad elevato potere lubrificante e refrigerante</w:t>
      </w:r>
      <w:r w:rsidR="009A12A4">
        <w:rPr>
          <w:rFonts w:ascii="Arial" w:hAnsi="Arial" w:cs="Arial"/>
          <w:sz w:val="20"/>
          <w:szCs w:val="20"/>
        </w:rPr>
        <w:t>.</w:t>
      </w:r>
    </w:p>
    <w:p w:rsidR="00AB1CBD" w:rsidRDefault="00AB1CBD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1CBD">
        <w:rPr>
          <w:rFonts w:ascii="Arial" w:hAnsi="Arial" w:cs="Arial"/>
          <w:b/>
          <w:sz w:val="20"/>
          <w:szCs w:val="20"/>
        </w:rPr>
        <w:t>P</w:t>
      </w:r>
      <w:r w:rsidR="00C6551E" w:rsidRPr="00AB1CBD">
        <w:rPr>
          <w:rFonts w:ascii="Arial" w:hAnsi="Arial" w:cs="Arial"/>
          <w:b/>
          <w:sz w:val="20"/>
          <w:szCs w:val="20"/>
        </w:rPr>
        <w:t>rodotto ecologicamente rispettoso dell’ambiente</w:t>
      </w:r>
      <w:r w:rsidR="00C6551E">
        <w:rPr>
          <w:rFonts w:ascii="Arial" w:hAnsi="Arial" w:cs="Arial"/>
          <w:sz w:val="20"/>
          <w:szCs w:val="20"/>
        </w:rPr>
        <w:t xml:space="preserve">, particolarmente consigliato nelle lavorazioni di </w:t>
      </w:r>
      <w:r w:rsidR="00E83AEF" w:rsidRPr="00E83AEF">
        <w:rPr>
          <w:rFonts w:ascii="Arial" w:hAnsi="Arial" w:cs="Arial"/>
          <w:b/>
          <w:sz w:val="20"/>
          <w:szCs w:val="20"/>
        </w:rPr>
        <w:t>maschiatura</w:t>
      </w:r>
      <w:r w:rsidR="00AF0ED8">
        <w:rPr>
          <w:rFonts w:ascii="Arial" w:hAnsi="Arial" w:cs="Arial"/>
          <w:sz w:val="20"/>
          <w:szCs w:val="20"/>
        </w:rPr>
        <w:t xml:space="preserve">, </w:t>
      </w:r>
      <w:r w:rsidR="00AF0ED8" w:rsidRPr="00AF0ED8">
        <w:rPr>
          <w:rFonts w:ascii="Arial" w:hAnsi="Arial" w:cs="Arial"/>
          <w:b/>
          <w:sz w:val="20"/>
          <w:szCs w:val="20"/>
        </w:rPr>
        <w:t>n</w:t>
      </w:r>
      <w:r w:rsidR="00C6551E" w:rsidRPr="00AF0ED8">
        <w:rPr>
          <w:rFonts w:ascii="Arial" w:hAnsi="Arial" w:cs="Arial"/>
          <w:b/>
          <w:sz w:val="20"/>
          <w:szCs w:val="20"/>
        </w:rPr>
        <w:t>on</w:t>
      </w:r>
      <w:r w:rsidR="00C6551E" w:rsidRPr="00AB1CBD">
        <w:rPr>
          <w:rFonts w:ascii="Arial" w:hAnsi="Arial" w:cs="Arial"/>
          <w:b/>
          <w:sz w:val="20"/>
          <w:szCs w:val="20"/>
        </w:rPr>
        <w:t xml:space="preserve"> cola</w:t>
      </w:r>
      <w:r w:rsidR="00C6551E">
        <w:rPr>
          <w:rFonts w:ascii="Arial" w:hAnsi="Arial" w:cs="Arial"/>
          <w:sz w:val="20"/>
          <w:szCs w:val="20"/>
        </w:rPr>
        <w:t xml:space="preserve"> </w:t>
      </w:r>
      <w:r w:rsidR="00AF0ED8">
        <w:rPr>
          <w:rFonts w:ascii="Arial" w:hAnsi="Arial" w:cs="Arial"/>
          <w:sz w:val="20"/>
          <w:szCs w:val="20"/>
        </w:rPr>
        <w:t>l’</w:t>
      </w:r>
      <w:r>
        <w:rPr>
          <w:rFonts w:ascii="Arial" w:hAnsi="Arial" w:cs="Arial"/>
          <w:sz w:val="20"/>
          <w:szCs w:val="20"/>
        </w:rPr>
        <w:t>aderenza estrema</w:t>
      </w:r>
      <w:r w:rsidR="00AF0ED8">
        <w:rPr>
          <w:rFonts w:ascii="Arial" w:hAnsi="Arial" w:cs="Arial"/>
          <w:sz w:val="20"/>
          <w:szCs w:val="20"/>
        </w:rPr>
        <w:t xml:space="preserve"> permette al prodotto di </w:t>
      </w:r>
      <w:r>
        <w:rPr>
          <w:rFonts w:ascii="Arial" w:hAnsi="Arial" w:cs="Arial"/>
          <w:sz w:val="20"/>
          <w:szCs w:val="20"/>
        </w:rPr>
        <w:t>aggrappa</w:t>
      </w:r>
      <w:r w:rsidR="00AF0ED8">
        <w:rPr>
          <w:rFonts w:ascii="Arial" w:hAnsi="Arial" w:cs="Arial"/>
          <w:sz w:val="20"/>
          <w:szCs w:val="20"/>
        </w:rPr>
        <w:t>rsi</w:t>
      </w:r>
      <w:r>
        <w:rPr>
          <w:rFonts w:ascii="Arial" w:hAnsi="Arial" w:cs="Arial"/>
          <w:sz w:val="20"/>
          <w:szCs w:val="20"/>
        </w:rPr>
        <w:t xml:space="preserve"> al materiale</w:t>
      </w:r>
      <w:r w:rsidR="00AF0ED8">
        <w:rPr>
          <w:rFonts w:ascii="Arial" w:hAnsi="Arial" w:cs="Arial"/>
          <w:sz w:val="20"/>
          <w:szCs w:val="20"/>
        </w:rPr>
        <w:t xml:space="preserve"> o all’utensile,</w:t>
      </w:r>
      <w:r>
        <w:rPr>
          <w:rFonts w:ascii="Arial" w:hAnsi="Arial" w:cs="Arial"/>
          <w:sz w:val="20"/>
          <w:szCs w:val="20"/>
        </w:rPr>
        <w:t xml:space="preserve"> non si disperde lubrifica</w:t>
      </w:r>
      <w:r w:rsidR="00E83AEF">
        <w:rPr>
          <w:rFonts w:ascii="Arial" w:hAnsi="Arial" w:cs="Arial"/>
          <w:sz w:val="20"/>
          <w:szCs w:val="20"/>
        </w:rPr>
        <w:t xml:space="preserve">, raffredda </w:t>
      </w:r>
      <w:r>
        <w:rPr>
          <w:rFonts w:ascii="Arial" w:hAnsi="Arial" w:cs="Arial"/>
          <w:sz w:val="20"/>
          <w:szCs w:val="20"/>
        </w:rPr>
        <w:t xml:space="preserve"> e protegge l’utensile</w:t>
      </w:r>
      <w:r w:rsidR="00AF0ED8">
        <w:rPr>
          <w:rFonts w:ascii="Arial" w:hAnsi="Arial" w:cs="Arial"/>
          <w:sz w:val="20"/>
          <w:szCs w:val="20"/>
        </w:rPr>
        <w:t>,</w:t>
      </w:r>
      <w:r w:rsidR="00E83AEF">
        <w:rPr>
          <w:rFonts w:ascii="Arial" w:hAnsi="Arial" w:cs="Arial"/>
          <w:sz w:val="20"/>
          <w:szCs w:val="20"/>
        </w:rPr>
        <w:t xml:space="preserve"> </w:t>
      </w:r>
      <w:r w:rsidR="00E83AEF" w:rsidRPr="00E83AEF">
        <w:rPr>
          <w:rFonts w:ascii="Arial" w:hAnsi="Arial" w:cs="Arial"/>
          <w:b/>
          <w:sz w:val="20"/>
          <w:szCs w:val="20"/>
        </w:rPr>
        <w:t>ne migliora la durata fino a 10 volte</w:t>
      </w:r>
      <w:r w:rsidR="00230943">
        <w:rPr>
          <w:rFonts w:ascii="Arial" w:hAnsi="Arial" w:cs="Arial"/>
          <w:sz w:val="20"/>
          <w:szCs w:val="20"/>
        </w:rPr>
        <w:t>.</w:t>
      </w:r>
      <w:r w:rsidR="00AF0ED8">
        <w:rPr>
          <w:rFonts w:ascii="Arial" w:hAnsi="Arial" w:cs="Arial"/>
          <w:sz w:val="20"/>
          <w:szCs w:val="20"/>
        </w:rPr>
        <w:t xml:space="preserve"> </w:t>
      </w:r>
      <w:r w:rsidRPr="00AB1CBD">
        <w:rPr>
          <w:rFonts w:ascii="Arial" w:hAnsi="Arial" w:cs="Arial"/>
          <w:b/>
          <w:sz w:val="20"/>
          <w:szCs w:val="20"/>
        </w:rPr>
        <w:t>Non contiene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B1CBD">
        <w:rPr>
          <w:rFonts w:ascii="Arial" w:hAnsi="Arial" w:cs="Arial"/>
          <w:sz w:val="20"/>
          <w:szCs w:val="20"/>
        </w:rPr>
        <w:t>oli minerali</w:t>
      </w:r>
      <w:r>
        <w:rPr>
          <w:rFonts w:ascii="Arial" w:hAnsi="Arial" w:cs="Arial"/>
          <w:sz w:val="20"/>
          <w:szCs w:val="20"/>
        </w:rPr>
        <w:t>, solventi tossici, clorofluorocarburi (CFC)</w:t>
      </w:r>
      <w:r w:rsidR="00230943">
        <w:rPr>
          <w:rFonts w:ascii="Arial" w:hAnsi="Arial" w:cs="Arial"/>
          <w:sz w:val="20"/>
          <w:szCs w:val="20"/>
        </w:rPr>
        <w:t>.</w:t>
      </w:r>
      <w:r w:rsidR="00AF0ED8">
        <w:rPr>
          <w:rFonts w:ascii="Arial" w:hAnsi="Arial" w:cs="Arial"/>
          <w:sz w:val="20"/>
          <w:szCs w:val="20"/>
        </w:rPr>
        <w:t xml:space="preserve"> </w:t>
      </w:r>
      <w:r w:rsidR="00A41BFE">
        <w:rPr>
          <w:rFonts w:ascii="Arial" w:hAnsi="Arial" w:cs="Arial"/>
          <w:b/>
          <w:sz w:val="20"/>
          <w:szCs w:val="20"/>
        </w:rPr>
        <w:t xml:space="preserve">Non è infiammabile.     </w:t>
      </w:r>
    </w:p>
    <w:p w:rsidR="001A19F2" w:rsidRPr="001A19F2" w:rsidRDefault="00D459A0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1BFE">
        <w:rPr>
          <w:rFonts w:ascii="Arial" w:hAnsi="Arial" w:cs="Arial"/>
          <w:b/>
          <w:sz w:val="20"/>
          <w:szCs w:val="20"/>
        </w:rPr>
        <w:t>Disponibile in versione spray e liquida</w:t>
      </w:r>
      <w:r w:rsidRPr="00D459A0">
        <w:rPr>
          <w:rFonts w:ascii="Arial" w:hAnsi="Arial" w:cs="Arial"/>
          <w:sz w:val="20"/>
          <w:szCs w:val="20"/>
        </w:rPr>
        <w:t>.</w:t>
      </w:r>
    </w:p>
    <w:p w:rsidR="001A19F2" w:rsidRPr="001A19F2" w:rsidRDefault="001A19F2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41BFE" w:rsidRDefault="002258A1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A52D8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A41BFE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industria meccanica in genere, </w:t>
      </w:r>
      <w:r w:rsidR="00E83AEF">
        <w:rPr>
          <w:rFonts w:ascii="Arial" w:hAnsi="Arial" w:cs="Arial"/>
          <w:bCs/>
          <w:color w:val="000000"/>
          <w:sz w:val="20"/>
          <w:szCs w:val="20"/>
        </w:rPr>
        <w:t>l</w:t>
      </w:r>
      <w:r w:rsidRPr="001A19F2">
        <w:rPr>
          <w:rFonts w:ascii="Arial" w:hAnsi="Arial" w:cs="Arial"/>
          <w:sz w:val="20"/>
          <w:szCs w:val="20"/>
        </w:rPr>
        <w:t>’alta versatilità</w:t>
      </w:r>
      <w:r>
        <w:rPr>
          <w:rFonts w:ascii="Arial" w:hAnsi="Arial" w:cs="Arial"/>
          <w:sz w:val="20"/>
          <w:szCs w:val="20"/>
        </w:rPr>
        <w:t xml:space="preserve"> </w:t>
      </w:r>
      <w:r w:rsidRPr="001A19F2">
        <w:rPr>
          <w:rFonts w:ascii="Arial" w:hAnsi="Arial" w:cs="Arial"/>
          <w:sz w:val="20"/>
          <w:szCs w:val="20"/>
        </w:rPr>
        <w:t>dei componenti e dell’additivo Energy Release, ne permettono l’impiego su acciaio</w:t>
      </w:r>
      <w:r w:rsidR="00E83AEF">
        <w:rPr>
          <w:rFonts w:ascii="Arial" w:hAnsi="Arial" w:cs="Arial"/>
          <w:sz w:val="20"/>
          <w:szCs w:val="20"/>
        </w:rPr>
        <w:t>, acciaio</w:t>
      </w:r>
      <w:r w:rsidRPr="001A19F2">
        <w:rPr>
          <w:rFonts w:ascii="Arial" w:hAnsi="Arial" w:cs="Arial"/>
          <w:sz w:val="20"/>
          <w:szCs w:val="20"/>
        </w:rPr>
        <w:t xml:space="preserve"> inox, titanio, alluminio e per</w:t>
      </w:r>
      <w:r>
        <w:rPr>
          <w:rFonts w:ascii="Arial" w:hAnsi="Arial" w:cs="Arial"/>
          <w:sz w:val="20"/>
          <w:szCs w:val="20"/>
        </w:rPr>
        <w:t xml:space="preserve"> </w:t>
      </w:r>
      <w:r w:rsidRPr="001A19F2">
        <w:rPr>
          <w:rFonts w:ascii="Arial" w:hAnsi="Arial" w:cs="Arial"/>
          <w:sz w:val="20"/>
          <w:szCs w:val="20"/>
        </w:rPr>
        <w:t>tutti i me</w:t>
      </w:r>
      <w:r>
        <w:rPr>
          <w:rFonts w:ascii="Arial" w:hAnsi="Arial" w:cs="Arial"/>
          <w:sz w:val="20"/>
          <w:szCs w:val="20"/>
        </w:rPr>
        <w:t>talli di difficile lavorazione</w:t>
      </w:r>
      <w:r w:rsidR="002258A1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A19F2" w:rsidRPr="001A19F2" w:rsidRDefault="001A19F2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7BEA">
        <w:rPr>
          <w:rFonts w:ascii="Arial" w:hAnsi="Arial" w:cs="Arial"/>
          <w:caps/>
          <w:sz w:val="20"/>
          <w:szCs w:val="20"/>
        </w:rPr>
        <w:t>è</w:t>
      </w:r>
      <w:r w:rsidR="0071015D">
        <w:rPr>
          <w:rFonts w:ascii="Arial" w:hAnsi="Arial" w:cs="Arial"/>
          <w:sz w:val="20"/>
          <w:szCs w:val="20"/>
        </w:rPr>
        <w:t xml:space="preserve"> adatto per operazioni di</w:t>
      </w:r>
      <w:r w:rsidRPr="001A19F2">
        <w:rPr>
          <w:rFonts w:ascii="Arial" w:hAnsi="Arial" w:cs="Arial"/>
          <w:sz w:val="20"/>
          <w:szCs w:val="20"/>
        </w:rPr>
        <w:t xml:space="preserve"> </w:t>
      </w:r>
      <w:r w:rsidR="0071015D">
        <w:rPr>
          <w:rFonts w:ascii="Arial" w:hAnsi="Arial" w:cs="Arial"/>
          <w:sz w:val="20"/>
          <w:szCs w:val="20"/>
        </w:rPr>
        <w:t>m</w:t>
      </w:r>
      <w:r w:rsidRPr="001A19F2">
        <w:rPr>
          <w:rFonts w:ascii="Arial" w:hAnsi="Arial" w:cs="Arial"/>
          <w:sz w:val="20"/>
          <w:szCs w:val="20"/>
        </w:rPr>
        <w:t>aschiatura</w:t>
      </w:r>
      <w:r w:rsidR="0071015D">
        <w:rPr>
          <w:rFonts w:ascii="Arial" w:hAnsi="Arial" w:cs="Arial"/>
          <w:sz w:val="20"/>
          <w:szCs w:val="20"/>
        </w:rPr>
        <w:t>,</w:t>
      </w:r>
      <w:r w:rsidRPr="001A19F2">
        <w:rPr>
          <w:rFonts w:ascii="Arial" w:hAnsi="Arial" w:cs="Arial"/>
          <w:sz w:val="20"/>
          <w:szCs w:val="20"/>
        </w:rPr>
        <w:t xml:space="preserve"> </w:t>
      </w:r>
      <w:r w:rsidR="0071015D">
        <w:rPr>
          <w:rFonts w:ascii="Arial" w:hAnsi="Arial" w:cs="Arial"/>
          <w:sz w:val="20"/>
          <w:szCs w:val="20"/>
        </w:rPr>
        <w:t>f</w:t>
      </w:r>
      <w:r w:rsidRPr="001A19F2">
        <w:rPr>
          <w:rFonts w:ascii="Arial" w:hAnsi="Arial" w:cs="Arial"/>
          <w:sz w:val="20"/>
          <w:szCs w:val="20"/>
        </w:rPr>
        <w:t>oratura</w:t>
      </w:r>
      <w:r w:rsidR="0071015D">
        <w:rPr>
          <w:rFonts w:ascii="Arial" w:hAnsi="Arial" w:cs="Arial"/>
          <w:sz w:val="20"/>
          <w:szCs w:val="20"/>
        </w:rPr>
        <w:t xml:space="preserve"> e</w:t>
      </w:r>
      <w:r w:rsidRPr="001A19F2">
        <w:rPr>
          <w:rFonts w:ascii="Arial" w:hAnsi="Arial" w:cs="Arial"/>
          <w:sz w:val="20"/>
          <w:szCs w:val="20"/>
        </w:rPr>
        <w:t xml:space="preserve"> </w:t>
      </w:r>
      <w:r w:rsidR="0071015D">
        <w:rPr>
          <w:rFonts w:ascii="Arial" w:hAnsi="Arial" w:cs="Arial"/>
          <w:sz w:val="20"/>
          <w:szCs w:val="20"/>
        </w:rPr>
        <w:t>f</w:t>
      </w:r>
      <w:r w:rsidRPr="001A19F2">
        <w:rPr>
          <w:rFonts w:ascii="Arial" w:hAnsi="Arial" w:cs="Arial"/>
          <w:sz w:val="20"/>
          <w:szCs w:val="20"/>
        </w:rPr>
        <w:t>resatura</w:t>
      </w:r>
      <w:r w:rsidR="0071015D">
        <w:rPr>
          <w:rFonts w:ascii="Arial" w:hAnsi="Arial" w:cs="Arial"/>
          <w:sz w:val="20"/>
          <w:szCs w:val="20"/>
        </w:rPr>
        <w:t>, eseguite con</w:t>
      </w:r>
      <w:r w:rsidRPr="001A19F2">
        <w:rPr>
          <w:rFonts w:ascii="Arial" w:hAnsi="Arial" w:cs="Arial"/>
          <w:sz w:val="20"/>
          <w:szCs w:val="20"/>
        </w:rPr>
        <w:t xml:space="preserve"> trapani, maschiatrici, fresatrici, perforatrici, troncatrici, filettatrici, etc.</w:t>
      </w:r>
    </w:p>
    <w:p w:rsidR="001A19F2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Migliora la durata dell’utensile fino a 10 volte.</w:t>
      </w:r>
    </w:p>
    <w:p w:rsidR="00A41BFE" w:rsidRPr="001A19F2" w:rsidRDefault="00A41BFE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2F74D6" w:rsidRDefault="008C542C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UTILIZZO</w:t>
      </w:r>
      <w:r w:rsidR="00A41BFE">
        <w:rPr>
          <w:rFonts w:ascii="Arial" w:hAnsi="Arial" w:cs="Arial"/>
          <w:b/>
          <w:bCs/>
          <w:sz w:val="20"/>
          <w:szCs w:val="20"/>
        </w:rPr>
        <w:t xml:space="preserve"> spray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="00A41BFE">
        <w:rPr>
          <w:rFonts w:ascii="Arial" w:hAnsi="Arial" w:cs="Arial"/>
          <w:b/>
          <w:bCs/>
          <w:sz w:val="20"/>
          <w:szCs w:val="20"/>
        </w:rPr>
        <w:t xml:space="preserve"> </w:t>
      </w:r>
      <w:r w:rsidR="00A41BFE" w:rsidRPr="00A41BFE">
        <w:rPr>
          <w:rFonts w:ascii="Arial" w:hAnsi="Arial" w:cs="Arial"/>
          <w:bCs/>
          <w:sz w:val="20"/>
          <w:szCs w:val="20"/>
        </w:rPr>
        <w:t>applicare il prodotto</w:t>
      </w:r>
      <w:r w:rsidR="00A41BFE">
        <w:rPr>
          <w:rFonts w:ascii="Arial" w:hAnsi="Arial" w:cs="Arial"/>
          <w:bCs/>
          <w:sz w:val="20"/>
          <w:szCs w:val="20"/>
        </w:rPr>
        <w:t xml:space="preserve"> nel modo più idoneo, dopo </w:t>
      </w:r>
      <w:r w:rsidR="00F30F6A">
        <w:rPr>
          <w:rFonts w:ascii="Arial" w:hAnsi="Arial" w:cs="Arial"/>
          <w:bCs/>
          <w:sz w:val="20"/>
          <w:szCs w:val="20"/>
        </w:rPr>
        <w:t>aver agitato con cura la bomboletta.</w:t>
      </w:r>
      <w:bookmarkStart w:id="0" w:name="_GoBack"/>
      <w:bookmarkEnd w:id="0"/>
    </w:p>
    <w:p w:rsidR="002F74D6" w:rsidRDefault="002F74D6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1A19F2" w:rsidRDefault="002F74D6" w:rsidP="001A19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CARATTERISTICHE spray:</w:t>
      </w:r>
    </w:p>
    <w:p w:rsidR="001A19F2" w:rsidRPr="00B45765" w:rsidRDefault="00874B02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</w:t>
      </w:r>
      <w:r w:rsidR="001A19F2" w:rsidRPr="00B45765">
        <w:rPr>
          <w:rFonts w:ascii="Arial" w:hAnsi="Arial" w:cs="Arial"/>
          <w:sz w:val="20"/>
          <w:szCs w:val="20"/>
        </w:rPr>
        <w:t>iquido oleoso in dispersione gassosa</w:t>
      </w:r>
      <w:r>
        <w:rPr>
          <w:rFonts w:ascii="Arial" w:hAnsi="Arial" w:cs="Arial"/>
          <w:sz w:val="20"/>
          <w:szCs w:val="20"/>
        </w:rPr>
        <w:t>, m</w:t>
      </w:r>
      <w:r w:rsidRPr="00B45765">
        <w:rPr>
          <w:rFonts w:ascii="Arial" w:hAnsi="Arial" w:cs="Arial"/>
          <w:sz w:val="20"/>
          <w:szCs w:val="20"/>
        </w:rPr>
        <w:t>arrone chiaro</w:t>
      </w:r>
    </w:p>
    <w:p w:rsidR="001A19F2" w:rsidRPr="00B45765" w:rsidRDefault="001A19F2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45765">
        <w:rPr>
          <w:rFonts w:ascii="Arial" w:hAnsi="Arial" w:cs="Arial"/>
          <w:sz w:val="20"/>
          <w:szCs w:val="20"/>
        </w:rPr>
        <w:t>Odore: nessuno</w:t>
      </w:r>
    </w:p>
    <w:p w:rsidR="001A19F2" w:rsidRPr="00B45765" w:rsidRDefault="00B45765" w:rsidP="00B4576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45765">
        <w:rPr>
          <w:rFonts w:ascii="Arial" w:hAnsi="Arial" w:cs="Arial"/>
          <w:sz w:val="20"/>
          <w:szCs w:val="20"/>
        </w:rPr>
        <w:t>Propellente</w:t>
      </w:r>
      <w:r w:rsidR="001A19F2" w:rsidRPr="00B45765">
        <w:rPr>
          <w:rFonts w:ascii="Arial" w:hAnsi="Arial" w:cs="Arial"/>
          <w:sz w:val="20"/>
          <w:szCs w:val="20"/>
        </w:rPr>
        <w:t>: Propano/Butano</w:t>
      </w:r>
    </w:p>
    <w:p w:rsidR="002F74D6" w:rsidRDefault="00B45765" w:rsidP="002F74D6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74D6">
        <w:rPr>
          <w:rFonts w:ascii="Arial" w:hAnsi="Arial" w:cs="Arial"/>
          <w:sz w:val="20"/>
          <w:szCs w:val="20"/>
        </w:rPr>
        <w:t>Aspetto del getto</w:t>
      </w:r>
      <w:r w:rsidR="00874B02" w:rsidRPr="002F74D6">
        <w:rPr>
          <w:rFonts w:ascii="Arial" w:hAnsi="Arial" w:cs="Arial"/>
          <w:sz w:val="20"/>
          <w:szCs w:val="20"/>
        </w:rPr>
        <w:t>: d</w:t>
      </w:r>
      <w:r w:rsidR="001A19F2" w:rsidRPr="002F74D6">
        <w:rPr>
          <w:rFonts w:ascii="Arial" w:hAnsi="Arial" w:cs="Arial"/>
          <w:sz w:val="20"/>
          <w:szCs w:val="20"/>
        </w:rPr>
        <w:t>irezionale</w:t>
      </w:r>
    </w:p>
    <w:p w:rsidR="002F74D6" w:rsidRPr="002F74D6" w:rsidRDefault="002F74D6" w:rsidP="002F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B4625" w:rsidRDefault="002F74D6" w:rsidP="002F7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F74D6">
        <w:rPr>
          <w:rFonts w:ascii="Arial" w:hAnsi="Arial" w:cs="Arial"/>
          <w:b/>
          <w:sz w:val="20"/>
          <w:szCs w:val="20"/>
        </w:rPr>
        <w:t>UTILIZZO liquido</w:t>
      </w:r>
      <w:r>
        <w:rPr>
          <w:rFonts w:ascii="Arial" w:hAnsi="Arial" w:cs="Arial"/>
          <w:sz w:val="20"/>
          <w:szCs w:val="20"/>
        </w:rPr>
        <w:t>: applicare il prodotto</w:t>
      </w:r>
      <w:r w:rsidR="00DB4625">
        <w:rPr>
          <w:rFonts w:ascii="Arial" w:hAnsi="Arial" w:cs="Arial"/>
          <w:sz w:val="20"/>
          <w:szCs w:val="20"/>
        </w:rPr>
        <w:t xml:space="preserve"> </w:t>
      </w:r>
      <w:r w:rsidR="00DB4625" w:rsidRPr="00DB4625">
        <w:rPr>
          <w:rFonts w:ascii="Arial" w:hAnsi="Arial" w:cs="Arial"/>
          <w:b/>
          <w:sz w:val="20"/>
          <w:szCs w:val="20"/>
        </w:rPr>
        <w:t>diluito</w:t>
      </w:r>
      <w:r>
        <w:rPr>
          <w:rFonts w:ascii="Arial" w:hAnsi="Arial" w:cs="Arial"/>
          <w:sz w:val="20"/>
          <w:szCs w:val="20"/>
        </w:rPr>
        <w:t xml:space="preserve"> </w:t>
      </w:r>
      <w:r w:rsidR="00DB4625">
        <w:rPr>
          <w:rFonts w:ascii="Arial" w:hAnsi="Arial" w:cs="Arial"/>
          <w:sz w:val="20"/>
          <w:szCs w:val="20"/>
        </w:rPr>
        <w:t xml:space="preserve">sul pezzo da lavorare o sull’utensile, utilizzando pennello, nebulizzatore, sistemi di nebulizzazione, sistemi di lubrificazione minimale. </w:t>
      </w:r>
    </w:p>
    <w:p w:rsidR="00484D09" w:rsidRDefault="00DB4625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DB4625">
        <w:rPr>
          <w:rFonts w:ascii="Arial" w:hAnsi="Arial" w:cs="Arial"/>
          <w:b/>
          <w:sz w:val="20"/>
          <w:szCs w:val="20"/>
        </w:rPr>
        <w:t>Percentuali consigliate nella diluizione</w:t>
      </w:r>
      <w:r w:rsidR="00484D09">
        <w:rPr>
          <w:rFonts w:ascii="Arial" w:hAnsi="Arial" w:cs="Arial"/>
          <w:sz w:val="20"/>
          <w:szCs w:val="20"/>
        </w:rPr>
        <w:t>:</w:t>
      </w:r>
    </w:p>
    <w:p w:rsidR="00484D09" w:rsidRDefault="00230943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>er la lavorazione di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 </w:t>
      </w:r>
      <w:r w:rsidR="00484D09" w:rsidRPr="00484D09">
        <w:rPr>
          <w:rFonts w:ascii="Arial" w:hAnsi="Arial" w:cs="Arial"/>
          <w:b/>
          <w:sz w:val="20"/>
          <w:szCs w:val="20"/>
        </w:rPr>
        <w:t>acciai</w:t>
      </w:r>
      <w:r w:rsidR="00E83AEF">
        <w:rPr>
          <w:rFonts w:ascii="Arial" w:hAnsi="Arial" w:cs="Arial"/>
          <w:b/>
          <w:sz w:val="20"/>
          <w:szCs w:val="20"/>
        </w:rPr>
        <w:t>o</w:t>
      </w:r>
      <w:r w:rsidR="00484D09" w:rsidRPr="00484D09">
        <w:rPr>
          <w:rFonts w:ascii="Arial" w:hAnsi="Arial" w:cs="Arial"/>
          <w:b/>
          <w:sz w:val="20"/>
          <w:szCs w:val="20"/>
        </w:rPr>
        <w:t>, acciai</w:t>
      </w:r>
      <w:r w:rsidR="00E83AEF">
        <w:rPr>
          <w:rFonts w:ascii="Arial" w:hAnsi="Arial" w:cs="Arial"/>
          <w:b/>
          <w:sz w:val="20"/>
          <w:szCs w:val="20"/>
        </w:rPr>
        <w:t>o</w:t>
      </w:r>
      <w:r w:rsidR="00484D09" w:rsidRPr="00484D09">
        <w:rPr>
          <w:rFonts w:ascii="Arial" w:hAnsi="Arial" w:cs="Arial"/>
          <w:b/>
          <w:sz w:val="20"/>
          <w:szCs w:val="20"/>
        </w:rPr>
        <w:t xml:space="preserve"> inox, titanio</w:t>
      </w:r>
      <w:r w:rsidR="002F74D6" w:rsidRPr="00484D0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84D09" w:rsidRPr="00484D09">
        <w:rPr>
          <w:rFonts w:ascii="Arial" w:hAnsi="Arial" w:cs="Arial"/>
          <w:b/>
          <w:sz w:val="20"/>
          <w:szCs w:val="20"/>
        </w:rPr>
        <w:t>e per tutti i metalli di difficile lavorazione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 xml:space="preserve"> 5%-7% 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nelle operazioni di maschiatura, 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>fresatura, fresatura con creatore, foratura multipla, lavorazione su torni automatici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, 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>3%-5%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 nelle operazioni di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 xml:space="preserve"> tornitura con utensile singolo, taglio con sega circolare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A75FDF" w:rsidRDefault="00230943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er la lavorazione di 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 xml:space="preserve"> </w:t>
      </w:r>
      <w:r w:rsidR="002F74D6" w:rsidRPr="00484D09">
        <w:rPr>
          <w:rFonts w:ascii="Arial" w:hAnsi="Arial" w:cs="Arial"/>
          <w:b/>
          <w:color w:val="000000"/>
          <w:sz w:val="20"/>
          <w:szCs w:val="20"/>
        </w:rPr>
        <w:t>Alluminio, rame e loro leghe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 xml:space="preserve"> 5% 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nelle operazioni di maschiatura, tornitura, 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 xml:space="preserve">alesatura, foratura, fresatura, </w:t>
      </w:r>
      <w:r w:rsidR="00484D09">
        <w:rPr>
          <w:rFonts w:ascii="Arial" w:hAnsi="Arial" w:cs="Arial"/>
          <w:color w:val="000000"/>
          <w:sz w:val="20"/>
          <w:szCs w:val="20"/>
        </w:rPr>
        <w:t>ta</w:t>
      </w:r>
      <w:r w:rsidR="002F74D6" w:rsidRPr="002F74D6">
        <w:rPr>
          <w:rFonts w:ascii="Arial" w:hAnsi="Arial" w:cs="Arial"/>
          <w:color w:val="000000"/>
          <w:sz w:val="20"/>
          <w:szCs w:val="20"/>
        </w:rPr>
        <w:t>glio con sega</w:t>
      </w:r>
      <w:r w:rsidR="00484D09">
        <w:rPr>
          <w:rFonts w:ascii="Arial" w:hAnsi="Arial" w:cs="Arial"/>
          <w:color w:val="000000"/>
          <w:sz w:val="20"/>
          <w:szCs w:val="20"/>
        </w:rPr>
        <w:t xml:space="preserve"> circolare.</w:t>
      </w:r>
      <w:r w:rsidR="00DB462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B4625" w:rsidRDefault="00DB4625" w:rsidP="00DB4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75FDF" w:rsidRDefault="00DB4625" w:rsidP="00A75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DB4625">
        <w:rPr>
          <w:rFonts w:ascii="Arial" w:hAnsi="Arial" w:cs="Arial"/>
          <w:b/>
          <w:color w:val="000000"/>
          <w:sz w:val="20"/>
          <w:szCs w:val="20"/>
          <w:lang w:val="en-US"/>
        </w:rPr>
        <w:t>CARATTERISTICHE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r w:rsidRPr="002F74D6">
        <w:rPr>
          <w:rFonts w:ascii="Arial" w:hAnsi="Arial" w:cs="Arial"/>
          <w:b/>
          <w:sz w:val="20"/>
          <w:szCs w:val="20"/>
        </w:rPr>
        <w:t>liquido</w:t>
      </w:r>
      <w:r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lattiginoso</w:t>
      </w:r>
    </w:p>
    <w:p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>Densità re</w:t>
      </w:r>
      <w:r>
        <w:rPr>
          <w:rFonts w:ascii="Arial" w:hAnsi="Arial" w:cs="Arial"/>
          <w:color w:val="000000"/>
          <w:sz w:val="20"/>
          <w:szCs w:val="20"/>
        </w:rPr>
        <w:t>lativa: 0,90 gr/ml circa</w:t>
      </w:r>
    </w:p>
    <w:p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>Viscosità a 40°C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8,5 mm</w:t>
      </w:r>
      <w:r w:rsidRPr="00FA52D8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FA52D8">
        <w:rPr>
          <w:rFonts w:ascii="Arial" w:hAnsi="Arial" w:cs="Arial"/>
          <w:color w:val="000000"/>
          <w:sz w:val="20"/>
          <w:szCs w:val="20"/>
        </w:rPr>
        <w:t>/s</w:t>
      </w:r>
    </w:p>
    <w:p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dell’</w:t>
      </w:r>
      <w:r w:rsidRPr="00FA52D8">
        <w:rPr>
          <w:rFonts w:ascii="Arial" w:hAnsi="Arial" w:cs="Arial"/>
          <w:color w:val="000000"/>
          <w:sz w:val="20"/>
          <w:szCs w:val="20"/>
        </w:rPr>
        <w:t>emulsione: 7.8</w:t>
      </w:r>
    </w:p>
    <w:p w:rsidR="00A75FDF" w:rsidRPr="00FA52D8" w:rsidRDefault="00A75FDF" w:rsidP="00A75FD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 xml:space="preserve">Fattore </w:t>
      </w:r>
      <w:proofErr w:type="spellStart"/>
      <w:r w:rsidRPr="00FA52D8">
        <w:rPr>
          <w:rFonts w:ascii="Arial" w:hAnsi="Arial" w:cs="Arial"/>
          <w:color w:val="000000"/>
          <w:sz w:val="20"/>
          <w:szCs w:val="20"/>
        </w:rPr>
        <w:t>rifrattometrico</w:t>
      </w:r>
      <w:proofErr w:type="spellEnd"/>
      <w:r w:rsidRPr="00FA52D8">
        <w:rPr>
          <w:rFonts w:ascii="Arial" w:hAnsi="Arial" w:cs="Arial"/>
          <w:color w:val="000000"/>
          <w:sz w:val="20"/>
          <w:szCs w:val="20"/>
        </w:rPr>
        <w:t>: 1.2</w:t>
      </w:r>
    </w:p>
    <w:p w:rsidR="00A75FDF" w:rsidRPr="00A75FDF" w:rsidRDefault="00A75FDF" w:rsidP="00A75F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A75FDF" w:rsidRPr="00A75FDF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F95" w:rsidRDefault="00F24F95" w:rsidP="00317A86">
      <w:pPr>
        <w:spacing w:after="0" w:line="240" w:lineRule="auto"/>
      </w:pPr>
      <w:r>
        <w:separator/>
      </w:r>
    </w:p>
  </w:endnote>
  <w:endnote w:type="continuationSeparator" w:id="0">
    <w:p w:rsidR="00F24F95" w:rsidRDefault="00F24F95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F95" w:rsidRDefault="00F24F95" w:rsidP="00317A86">
      <w:pPr>
        <w:spacing w:after="0" w:line="240" w:lineRule="auto"/>
      </w:pPr>
      <w:r>
        <w:separator/>
      </w:r>
    </w:p>
  </w:footnote>
  <w:footnote w:type="continuationSeparator" w:id="0">
    <w:p w:rsidR="00F24F95" w:rsidRDefault="00F24F95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5E4BBAC" wp14:editId="1300A189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58E"/>
    <w:multiLevelType w:val="hybridMultilevel"/>
    <w:tmpl w:val="4FC25A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03CA0"/>
    <w:rsid w:val="000268AC"/>
    <w:rsid w:val="00034E0D"/>
    <w:rsid w:val="00061C58"/>
    <w:rsid w:val="00072FC3"/>
    <w:rsid w:val="000E42D0"/>
    <w:rsid w:val="001348EF"/>
    <w:rsid w:val="00151F0F"/>
    <w:rsid w:val="001537FA"/>
    <w:rsid w:val="00156960"/>
    <w:rsid w:val="001A19F2"/>
    <w:rsid w:val="001D75D9"/>
    <w:rsid w:val="001F6CEC"/>
    <w:rsid w:val="002258A1"/>
    <w:rsid w:val="00230943"/>
    <w:rsid w:val="00267B0B"/>
    <w:rsid w:val="00277D17"/>
    <w:rsid w:val="00283608"/>
    <w:rsid w:val="00297A54"/>
    <w:rsid w:val="002C4939"/>
    <w:rsid w:val="002F27B9"/>
    <w:rsid w:val="002F474E"/>
    <w:rsid w:val="002F74D6"/>
    <w:rsid w:val="00317A86"/>
    <w:rsid w:val="00351055"/>
    <w:rsid w:val="003D6C79"/>
    <w:rsid w:val="003E01C8"/>
    <w:rsid w:val="0042223A"/>
    <w:rsid w:val="004272B7"/>
    <w:rsid w:val="004301D8"/>
    <w:rsid w:val="00432240"/>
    <w:rsid w:val="00453B08"/>
    <w:rsid w:val="00476A1D"/>
    <w:rsid w:val="0048187A"/>
    <w:rsid w:val="00484D09"/>
    <w:rsid w:val="004C1498"/>
    <w:rsid w:val="004E1386"/>
    <w:rsid w:val="00522C97"/>
    <w:rsid w:val="005400A2"/>
    <w:rsid w:val="00562BE0"/>
    <w:rsid w:val="00566764"/>
    <w:rsid w:val="005A14BD"/>
    <w:rsid w:val="005F682E"/>
    <w:rsid w:val="006317FE"/>
    <w:rsid w:val="00643B4C"/>
    <w:rsid w:val="006515D6"/>
    <w:rsid w:val="00661965"/>
    <w:rsid w:val="006715CA"/>
    <w:rsid w:val="006A4CD3"/>
    <w:rsid w:val="00704CB3"/>
    <w:rsid w:val="0071015D"/>
    <w:rsid w:val="00721ADE"/>
    <w:rsid w:val="00724800"/>
    <w:rsid w:val="00753D56"/>
    <w:rsid w:val="00754BD8"/>
    <w:rsid w:val="007B1129"/>
    <w:rsid w:val="007C251C"/>
    <w:rsid w:val="007C6409"/>
    <w:rsid w:val="007F0B0C"/>
    <w:rsid w:val="00801708"/>
    <w:rsid w:val="00843740"/>
    <w:rsid w:val="00846299"/>
    <w:rsid w:val="00847578"/>
    <w:rsid w:val="00857217"/>
    <w:rsid w:val="00857C04"/>
    <w:rsid w:val="00874B02"/>
    <w:rsid w:val="00877AE4"/>
    <w:rsid w:val="00882291"/>
    <w:rsid w:val="00883B17"/>
    <w:rsid w:val="008C542C"/>
    <w:rsid w:val="009078D4"/>
    <w:rsid w:val="009472B7"/>
    <w:rsid w:val="00997A75"/>
    <w:rsid w:val="009A12A4"/>
    <w:rsid w:val="009F2FBE"/>
    <w:rsid w:val="00A02CE4"/>
    <w:rsid w:val="00A347C2"/>
    <w:rsid w:val="00A41BFE"/>
    <w:rsid w:val="00A75FDF"/>
    <w:rsid w:val="00A760AD"/>
    <w:rsid w:val="00A776CC"/>
    <w:rsid w:val="00A8373B"/>
    <w:rsid w:val="00A85B30"/>
    <w:rsid w:val="00A97DC8"/>
    <w:rsid w:val="00AB1CBD"/>
    <w:rsid w:val="00AF0ED8"/>
    <w:rsid w:val="00B40505"/>
    <w:rsid w:val="00B42315"/>
    <w:rsid w:val="00B45765"/>
    <w:rsid w:val="00B61CFD"/>
    <w:rsid w:val="00BB1AD4"/>
    <w:rsid w:val="00BB6C4E"/>
    <w:rsid w:val="00BC0AFE"/>
    <w:rsid w:val="00BD68ED"/>
    <w:rsid w:val="00BE1DD2"/>
    <w:rsid w:val="00BF2C18"/>
    <w:rsid w:val="00C109D6"/>
    <w:rsid w:val="00C151A7"/>
    <w:rsid w:val="00C36042"/>
    <w:rsid w:val="00C41C5D"/>
    <w:rsid w:val="00C6551E"/>
    <w:rsid w:val="00C672D0"/>
    <w:rsid w:val="00C80314"/>
    <w:rsid w:val="00CB5549"/>
    <w:rsid w:val="00CC5905"/>
    <w:rsid w:val="00CD1123"/>
    <w:rsid w:val="00CD286D"/>
    <w:rsid w:val="00CE52DE"/>
    <w:rsid w:val="00CE542F"/>
    <w:rsid w:val="00D04DB4"/>
    <w:rsid w:val="00D065F0"/>
    <w:rsid w:val="00D459A0"/>
    <w:rsid w:val="00D54B3A"/>
    <w:rsid w:val="00D5775A"/>
    <w:rsid w:val="00D62F99"/>
    <w:rsid w:val="00DA4C9A"/>
    <w:rsid w:val="00DB4625"/>
    <w:rsid w:val="00DD3677"/>
    <w:rsid w:val="00E138A8"/>
    <w:rsid w:val="00E35221"/>
    <w:rsid w:val="00E6395F"/>
    <w:rsid w:val="00E8207B"/>
    <w:rsid w:val="00E8230F"/>
    <w:rsid w:val="00E83AEF"/>
    <w:rsid w:val="00E9233A"/>
    <w:rsid w:val="00EC2C9D"/>
    <w:rsid w:val="00EE328E"/>
    <w:rsid w:val="00EE3907"/>
    <w:rsid w:val="00F05702"/>
    <w:rsid w:val="00F13CAE"/>
    <w:rsid w:val="00F160AB"/>
    <w:rsid w:val="00F24F95"/>
    <w:rsid w:val="00F30F6A"/>
    <w:rsid w:val="00F32BEE"/>
    <w:rsid w:val="00F41CBC"/>
    <w:rsid w:val="00F677EF"/>
    <w:rsid w:val="00F77A66"/>
    <w:rsid w:val="00F97BEA"/>
    <w:rsid w:val="00FA52D8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A5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FA5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34F2A-6385-49B6-A659-996BB46D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6</cp:revision>
  <dcterms:created xsi:type="dcterms:W3CDTF">2017-03-07T16:19:00Z</dcterms:created>
  <dcterms:modified xsi:type="dcterms:W3CDTF">2017-03-27T09:25:00Z</dcterms:modified>
</cp:coreProperties>
</file>